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9BBF" w14:textId="0CD47A29" w:rsidR="00D27A74" w:rsidRPr="00455EEB" w:rsidRDefault="001E5A6E" w:rsidP="00455EEB">
      <w:pPr>
        <w:jc w:val="center"/>
        <w:rPr>
          <w:rFonts w:ascii="Arial" w:hAnsi="Arial" w:cs="Arial"/>
          <w:b/>
          <w:bCs/>
          <w:sz w:val="36"/>
          <w:szCs w:val="36"/>
        </w:rPr>
      </w:pPr>
      <w:r w:rsidRPr="00455EEB">
        <w:rPr>
          <w:rFonts w:ascii="Arial" w:hAnsi="Arial" w:cs="Arial"/>
          <w:b/>
          <w:bCs/>
          <w:sz w:val="36"/>
          <w:szCs w:val="36"/>
        </w:rPr>
        <w:t>Premier Division Match Schedule</w:t>
      </w:r>
    </w:p>
    <w:p w14:paraId="0A07BF48" w14:textId="784921CB" w:rsidR="00056FD5" w:rsidRPr="00056FD5" w:rsidRDefault="00056FD5" w:rsidP="00496127">
      <w:pPr>
        <w:jc w:val="center"/>
        <w:rPr>
          <w:rFonts w:ascii="Arial" w:hAnsi="Arial" w:cs="Arial"/>
          <w:b/>
          <w:bCs/>
        </w:rPr>
      </w:pPr>
      <w:r w:rsidRPr="00056FD5">
        <w:rPr>
          <w:rFonts w:ascii="Arial" w:hAnsi="Arial" w:cs="Arial"/>
          <w:b/>
          <w:bCs/>
        </w:rPr>
        <w:t>All matches to be played on the Roy Bradley Court</w:t>
      </w:r>
    </w:p>
    <w:tbl>
      <w:tblPr>
        <w:tblStyle w:val="TableGrid"/>
        <w:tblW w:w="0" w:type="auto"/>
        <w:tblLook w:val="04A0" w:firstRow="1" w:lastRow="0" w:firstColumn="1" w:lastColumn="0" w:noHBand="0" w:noVBand="1"/>
      </w:tblPr>
      <w:tblGrid>
        <w:gridCol w:w="2830"/>
        <w:gridCol w:w="2268"/>
        <w:gridCol w:w="4253"/>
        <w:gridCol w:w="4597"/>
      </w:tblGrid>
      <w:tr w:rsidR="00D27A74" w:rsidRPr="001E5A6E" w14:paraId="1E311A99" w14:textId="77777777" w:rsidTr="001E5A6E">
        <w:trPr>
          <w:trHeight w:val="510"/>
        </w:trPr>
        <w:tc>
          <w:tcPr>
            <w:tcW w:w="2830" w:type="dxa"/>
            <w:vAlign w:val="center"/>
          </w:tcPr>
          <w:p w14:paraId="0D482DCD" w14:textId="27BB5E1B" w:rsidR="00D27A74" w:rsidRPr="001E5A6E" w:rsidRDefault="00D27A74" w:rsidP="001E5A6E">
            <w:pPr>
              <w:jc w:val="center"/>
              <w:rPr>
                <w:rFonts w:ascii="Arial" w:hAnsi="Arial" w:cs="Arial"/>
                <w:b/>
                <w:bCs/>
                <w:sz w:val="28"/>
                <w:szCs w:val="28"/>
              </w:rPr>
            </w:pPr>
            <w:r w:rsidRPr="001E5A6E">
              <w:rPr>
                <w:rFonts w:ascii="Arial" w:hAnsi="Arial" w:cs="Arial"/>
                <w:b/>
                <w:bCs/>
                <w:sz w:val="28"/>
                <w:szCs w:val="28"/>
              </w:rPr>
              <w:t>Date</w:t>
            </w:r>
          </w:p>
        </w:tc>
        <w:tc>
          <w:tcPr>
            <w:tcW w:w="2268" w:type="dxa"/>
            <w:vAlign w:val="center"/>
          </w:tcPr>
          <w:p w14:paraId="2511DBF4" w14:textId="2B391661" w:rsidR="00D27A74" w:rsidRPr="001E5A6E" w:rsidRDefault="00D27A74" w:rsidP="001E5A6E">
            <w:pPr>
              <w:jc w:val="center"/>
              <w:rPr>
                <w:rFonts w:ascii="Arial" w:hAnsi="Arial" w:cs="Arial"/>
                <w:b/>
                <w:bCs/>
                <w:sz w:val="28"/>
                <w:szCs w:val="28"/>
              </w:rPr>
            </w:pPr>
            <w:r w:rsidRPr="001E5A6E">
              <w:rPr>
                <w:rFonts w:ascii="Arial" w:hAnsi="Arial" w:cs="Arial"/>
                <w:b/>
                <w:bCs/>
                <w:sz w:val="28"/>
                <w:szCs w:val="28"/>
              </w:rPr>
              <w:t>Time</w:t>
            </w:r>
          </w:p>
        </w:tc>
        <w:tc>
          <w:tcPr>
            <w:tcW w:w="4253" w:type="dxa"/>
            <w:vAlign w:val="center"/>
          </w:tcPr>
          <w:p w14:paraId="392FE83F" w14:textId="3D9E9BE5" w:rsidR="00D27A74" w:rsidRPr="001E5A6E" w:rsidRDefault="00D27A74" w:rsidP="001E5A6E">
            <w:pPr>
              <w:jc w:val="center"/>
              <w:rPr>
                <w:rFonts w:ascii="Arial" w:hAnsi="Arial" w:cs="Arial"/>
                <w:b/>
                <w:bCs/>
                <w:sz w:val="28"/>
                <w:szCs w:val="28"/>
              </w:rPr>
            </w:pPr>
            <w:r w:rsidRPr="001E5A6E">
              <w:rPr>
                <w:rFonts w:ascii="Arial" w:hAnsi="Arial" w:cs="Arial"/>
                <w:b/>
                <w:bCs/>
                <w:sz w:val="28"/>
                <w:szCs w:val="28"/>
              </w:rPr>
              <w:t>Player 1</w:t>
            </w:r>
          </w:p>
        </w:tc>
        <w:tc>
          <w:tcPr>
            <w:tcW w:w="4597" w:type="dxa"/>
            <w:vAlign w:val="center"/>
          </w:tcPr>
          <w:p w14:paraId="7DED9319" w14:textId="7CB530CB" w:rsidR="00D27A74" w:rsidRPr="001E5A6E" w:rsidRDefault="00D27A74" w:rsidP="001E5A6E">
            <w:pPr>
              <w:jc w:val="center"/>
              <w:rPr>
                <w:rFonts w:ascii="Arial" w:hAnsi="Arial" w:cs="Arial"/>
                <w:b/>
                <w:bCs/>
                <w:sz w:val="28"/>
                <w:szCs w:val="28"/>
              </w:rPr>
            </w:pPr>
            <w:r w:rsidRPr="001E5A6E">
              <w:rPr>
                <w:rFonts w:ascii="Arial" w:hAnsi="Arial" w:cs="Arial"/>
                <w:b/>
                <w:bCs/>
                <w:sz w:val="28"/>
                <w:szCs w:val="28"/>
              </w:rPr>
              <w:t>Player 2</w:t>
            </w:r>
          </w:p>
        </w:tc>
      </w:tr>
      <w:tr w:rsidR="00D27A74" w:rsidRPr="001E5A6E" w14:paraId="5FE8148D" w14:textId="77777777" w:rsidTr="001E5A6E">
        <w:trPr>
          <w:trHeight w:val="510"/>
        </w:trPr>
        <w:tc>
          <w:tcPr>
            <w:tcW w:w="2830" w:type="dxa"/>
            <w:vAlign w:val="center"/>
          </w:tcPr>
          <w:p w14:paraId="5CD62471" w14:textId="183D747B" w:rsidR="00D27A74" w:rsidRPr="001E5A6E" w:rsidRDefault="00D27A74" w:rsidP="001E5A6E">
            <w:pPr>
              <w:jc w:val="center"/>
              <w:rPr>
                <w:rFonts w:ascii="Arial" w:hAnsi="Arial" w:cs="Arial"/>
                <w:sz w:val="24"/>
                <w:szCs w:val="24"/>
              </w:rPr>
            </w:pPr>
            <w:r w:rsidRPr="001E5A6E">
              <w:rPr>
                <w:rFonts w:ascii="Arial" w:hAnsi="Arial" w:cs="Arial"/>
                <w:sz w:val="24"/>
                <w:szCs w:val="24"/>
              </w:rPr>
              <w:t>Friday 10</w:t>
            </w:r>
            <w:r w:rsidRPr="001E5A6E">
              <w:rPr>
                <w:rFonts w:ascii="Arial" w:hAnsi="Arial" w:cs="Arial"/>
                <w:sz w:val="24"/>
                <w:szCs w:val="24"/>
                <w:vertAlign w:val="superscript"/>
              </w:rPr>
              <w:t>th</w:t>
            </w:r>
            <w:r w:rsidRPr="001E5A6E">
              <w:rPr>
                <w:rFonts w:ascii="Arial" w:hAnsi="Arial" w:cs="Arial"/>
                <w:sz w:val="24"/>
                <w:szCs w:val="24"/>
              </w:rPr>
              <w:t xml:space="preserve"> June</w:t>
            </w:r>
          </w:p>
        </w:tc>
        <w:tc>
          <w:tcPr>
            <w:tcW w:w="2268" w:type="dxa"/>
            <w:vAlign w:val="center"/>
          </w:tcPr>
          <w:p w14:paraId="1E40DA1F" w14:textId="31A5853C" w:rsidR="00D27A74" w:rsidRPr="001E5A6E" w:rsidRDefault="000A38F3" w:rsidP="001E5A6E">
            <w:pPr>
              <w:jc w:val="center"/>
              <w:rPr>
                <w:rFonts w:ascii="Arial" w:hAnsi="Arial" w:cs="Arial"/>
                <w:sz w:val="24"/>
                <w:szCs w:val="24"/>
              </w:rPr>
            </w:pPr>
            <w:r w:rsidRPr="001E5A6E">
              <w:rPr>
                <w:rFonts w:ascii="Arial" w:hAnsi="Arial" w:cs="Arial"/>
                <w:sz w:val="24"/>
                <w:szCs w:val="24"/>
              </w:rPr>
              <w:t>18:30</w:t>
            </w:r>
          </w:p>
        </w:tc>
        <w:tc>
          <w:tcPr>
            <w:tcW w:w="4253" w:type="dxa"/>
            <w:vAlign w:val="center"/>
          </w:tcPr>
          <w:p w14:paraId="38FC8D49" w14:textId="77777777" w:rsidR="00D27A74" w:rsidRPr="001E5A6E" w:rsidRDefault="00D27A74" w:rsidP="001E5A6E">
            <w:pPr>
              <w:jc w:val="center"/>
              <w:rPr>
                <w:rFonts w:ascii="Arial" w:hAnsi="Arial" w:cs="Arial"/>
                <w:sz w:val="24"/>
                <w:szCs w:val="24"/>
              </w:rPr>
            </w:pPr>
          </w:p>
        </w:tc>
        <w:tc>
          <w:tcPr>
            <w:tcW w:w="4597" w:type="dxa"/>
            <w:vAlign w:val="center"/>
          </w:tcPr>
          <w:p w14:paraId="4BC501EF" w14:textId="77777777" w:rsidR="00D27A74" w:rsidRPr="001E5A6E" w:rsidRDefault="00D27A74" w:rsidP="001E5A6E">
            <w:pPr>
              <w:jc w:val="center"/>
              <w:rPr>
                <w:rFonts w:ascii="Arial" w:hAnsi="Arial" w:cs="Arial"/>
                <w:sz w:val="24"/>
                <w:szCs w:val="24"/>
              </w:rPr>
            </w:pPr>
          </w:p>
        </w:tc>
      </w:tr>
      <w:tr w:rsidR="00D27A74" w:rsidRPr="001E5A6E" w14:paraId="110CD960" w14:textId="77777777" w:rsidTr="001E5A6E">
        <w:trPr>
          <w:trHeight w:val="510"/>
        </w:trPr>
        <w:tc>
          <w:tcPr>
            <w:tcW w:w="2830" w:type="dxa"/>
            <w:vAlign w:val="center"/>
          </w:tcPr>
          <w:p w14:paraId="6569402F" w14:textId="0522E29F" w:rsidR="00D27A74" w:rsidRPr="001E5A6E" w:rsidRDefault="00D27A74" w:rsidP="001E5A6E">
            <w:pPr>
              <w:jc w:val="center"/>
              <w:rPr>
                <w:rFonts w:ascii="Arial" w:hAnsi="Arial" w:cs="Arial"/>
                <w:sz w:val="24"/>
                <w:szCs w:val="24"/>
              </w:rPr>
            </w:pPr>
            <w:r w:rsidRPr="001E5A6E">
              <w:rPr>
                <w:rFonts w:ascii="Arial" w:hAnsi="Arial" w:cs="Arial"/>
                <w:sz w:val="24"/>
                <w:szCs w:val="24"/>
              </w:rPr>
              <w:t>Monday 13</w:t>
            </w:r>
            <w:r w:rsidRPr="001E5A6E">
              <w:rPr>
                <w:rFonts w:ascii="Arial" w:hAnsi="Arial" w:cs="Arial"/>
                <w:sz w:val="24"/>
                <w:szCs w:val="24"/>
                <w:vertAlign w:val="superscript"/>
              </w:rPr>
              <w:t>th</w:t>
            </w:r>
            <w:r w:rsidRPr="001E5A6E">
              <w:rPr>
                <w:rFonts w:ascii="Arial" w:hAnsi="Arial" w:cs="Arial"/>
                <w:sz w:val="24"/>
                <w:szCs w:val="24"/>
              </w:rPr>
              <w:t xml:space="preserve"> June</w:t>
            </w:r>
          </w:p>
        </w:tc>
        <w:tc>
          <w:tcPr>
            <w:tcW w:w="2268" w:type="dxa"/>
            <w:vAlign w:val="center"/>
          </w:tcPr>
          <w:p w14:paraId="11D0388C" w14:textId="179835AA" w:rsidR="00D27A74" w:rsidRPr="001E5A6E" w:rsidRDefault="000A38F3" w:rsidP="001E5A6E">
            <w:pPr>
              <w:jc w:val="center"/>
              <w:rPr>
                <w:rFonts w:ascii="Arial" w:hAnsi="Arial" w:cs="Arial"/>
                <w:sz w:val="24"/>
                <w:szCs w:val="24"/>
              </w:rPr>
            </w:pPr>
            <w:r w:rsidRPr="001E5A6E">
              <w:rPr>
                <w:rFonts w:ascii="Arial" w:hAnsi="Arial" w:cs="Arial"/>
                <w:sz w:val="24"/>
                <w:szCs w:val="24"/>
              </w:rPr>
              <w:t>19:30</w:t>
            </w:r>
          </w:p>
        </w:tc>
        <w:tc>
          <w:tcPr>
            <w:tcW w:w="4253" w:type="dxa"/>
            <w:vAlign w:val="center"/>
          </w:tcPr>
          <w:p w14:paraId="7C1614CB" w14:textId="77777777" w:rsidR="00D27A74" w:rsidRPr="001E5A6E" w:rsidRDefault="00D27A74" w:rsidP="001E5A6E">
            <w:pPr>
              <w:jc w:val="center"/>
              <w:rPr>
                <w:rFonts w:ascii="Arial" w:hAnsi="Arial" w:cs="Arial"/>
                <w:sz w:val="24"/>
                <w:szCs w:val="24"/>
              </w:rPr>
            </w:pPr>
          </w:p>
        </w:tc>
        <w:tc>
          <w:tcPr>
            <w:tcW w:w="4597" w:type="dxa"/>
            <w:vAlign w:val="center"/>
          </w:tcPr>
          <w:p w14:paraId="7628A9F3" w14:textId="77777777" w:rsidR="00D27A74" w:rsidRPr="001E5A6E" w:rsidRDefault="00D27A74" w:rsidP="001E5A6E">
            <w:pPr>
              <w:jc w:val="center"/>
              <w:rPr>
                <w:rFonts w:ascii="Arial" w:hAnsi="Arial" w:cs="Arial"/>
                <w:sz w:val="24"/>
                <w:szCs w:val="24"/>
              </w:rPr>
            </w:pPr>
          </w:p>
        </w:tc>
      </w:tr>
      <w:tr w:rsidR="00D27A74" w:rsidRPr="001E5A6E" w14:paraId="2A8BB4E6" w14:textId="77777777" w:rsidTr="001E5A6E">
        <w:trPr>
          <w:trHeight w:val="510"/>
        </w:trPr>
        <w:tc>
          <w:tcPr>
            <w:tcW w:w="2830" w:type="dxa"/>
            <w:vAlign w:val="center"/>
          </w:tcPr>
          <w:p w14:paraId="34FBE25C" w14:textId="1373909E" w:rsidR="00D27A74" w:rsidRPr="001E5A6E" w:rsidRDefault="00D27A74" w:rsidP="001E5A6E">
            <w:pPr>
              <w:jc w:val="center"/>
              <w:rPr>
                <w:rFonts w:ascii="Arial" w:hAnsi="Arial" w:cs="Arial"/>
                <w:sz w:val="24"/>
                <w:szCs w:val="24"/>
              </w:rPr>
            </w:pPr>
            <w:r w:rsidRPr="001E5A6E">
              <w:rPr>
                <w:rFonts w:ascii="Arial" w:hAnsi="Arial" w:cs="Arial"/>
                <w:sz w:val="24"/>
                <w:szCs w:val="24"/>
              </w:rPr>
              <w:t>Friday 17</w:t>
            </w:r>
            <w:r w:rsidRPr="001E5A6E">
              <w:rPr>
                <w:rFonts w:ascii="Arial" w:hAnsi="Arial" w:cs="Arial"/>
                <w:sz w:val="24"/>
                <w:szCs w:val="24"/>
                <w:vertAlign w:val="superscript"/>
              </w:rPr>
              <w:t>th</w:t>
            </w:r>
            <w:r w:rsidRPr="001E5A6E">
              <w:rPr>
                <w:rFonts w:ascii="Arial" w:hAnsi="Arial" w:cs="Arial"/>
                <w:sz w:val="24"/>
                <w:szCs w:val="24"/>
              </w:rPr>
              <w:t xml:space="preserve"> June</w:t>
            </w:r>
          </w:p>
        </w:tc>
        <w:tc>
          <w:tcPr>
            <w:tcW w:w="2268" w:type="dxa"/>
            <w:vAlign w:val="center"/>
          </w:tcPr>
          <w:p w14:paraId="3E27BCE3" w14:textId="73C0A6C5" w:rsidR="00D27A74" w:rsidRPr="001E5A6E" w:rsidRDefault="000A38F3" w:rsidP="001E5A6E">
            <w:pPr>
              <w:jc w:val="center"/>
              <w:rPr>
                <w:rFonts w:ascii="Arial" w:hAnsi="Arial" w:cs="Arial"/>
                <w:sz w:val="24"/>
                <w:szCs w:val="24"/>
              </w:rPr>
            </w:pPr>
            <w:r w:rsidRPr="001E5A6E">
              <w:rPr>
                <w:rFonts w:ascii="Arial" w:hAnsi="Arial" w:cs="Arial"/>
                <w:sz w:val="24"/>
                <w:szCs w:val="24"/>
              </w:rPr>
              <w:t>18:30</w:t>
            </w:r>
          </w:p>
        </w:tc>
        <w:tc>
          <w:tcPr>
            <w:tcW w:w="4253" w:type="dxa"/>
            <w:vAlign w:val="center"/>
          </w:tcPr>
          <w:p w14:paraId="158625A9" w14:textId="77777777" w:rsidR="00D27A74" w:rsidRPr="001E5A6E" w:rsidRDefault="00D27A74" w:rsidP="001E5A6E">
            <w:pPr>
              <w:jc w:val="center"/>
              <w:rPr>
                <w:rFonts w:ascii="Arial" w:hAnsi="Arial" w:cs="Arial"/>
                <w:sz w:val="24"/>
                <w:szCs w:val="24"/>
              </w:rPr>
            </w:pPr>
          </w:p>
        </w:tc>
        <w:tc>
          <w:tcPr>
            <w:tcW w:w="4597" w:type="dxa"/>
            <w:vAlign w:val="center"/>
          </w:tcPr>
          <w:p w14:paraId="565F8C06" w14:textId="77777777" w:rsidR="00D27A74" w:rsidRPr="001E5A6E" w:rsidRDefault="00D27A74" w:rsidP="001E5A6E">
            <w:pPr>
              <w:jc w:val="center"/>
              <w:rPr>
                <w:rFonts w:ascii="Arial" w:hAnsi="Arial" w:cs="Arial"/>
                <w:sz w:val="24"/>
                <w:szCs w:val="24"/>
              </w:rPr>
            </w:pPr>
          </w:p>
        </w:tc>
      </w:tr>
      <w:tr w:rsidR="00D27A74" w:rsidRPr="001E5A6E" w14:paraId="7C33D692" w14:textId="77777777" w:rsidTr="001E5A6E">
        <w:trPr>
          <w:trHeight w:val="510"/>
        </w:trPr>
        <w:tc>
          <w:tcPr>
            <w:tcW w:w="2830" w:type="dxa"/>
            <w:vAlign w:val="center"/>
          </w:tcPr>
          <w:p w14:paraId="4CA7928D" w14:textId="33B4C03E" w:rsidR="00D27A74" w:rsidRPr="001E5A6E" w:rsidRDefault="00D27A74" w:rsidP="001E5A6E">
            <w:pPr>
              <w:jc w:val="center"/>
              <w:rPr>
                <w:rFonts w:ascii="Arial" w:hAnsi="Arial" w:cs="Arial"/>
                <w:sz w:val="24"/>
                <w:szCs w:val="24"/>
              </w:rPr>
            </w:pPr>
            <w:r w:rsidRPr="001E5A6E">
              <w:rPr>
                <w:rFonts w:ascii="Arial" w:hAnsi="Arial" w:cs="Arial"/>
                <w:sz w:val="24"/>
                <w:szCs w:val="24"/>
              </w:rPr>
              <w:t>Friday 24</w:t>
            </w:r>
            <w:r w:rsidRPr="001E5A6E">
              <w:rPr>
                <w:rFonts w:ascii="Arial" w:hAnsi="Arial" w:cs="Arial"/>
                <w:sz w:val="24"/>
                <w:szCs w:val="24"/>
                <w:vertAlign w:val="superscript"/>
              </w:rPr>
              <w:t>th</w:t>
            </w:r>
            <w:r w:rsidRPr="001E5A6E">
              <w:rPr>
                <w:rFonts w:ascii="Arial" w:hAnsi="Arial" w:cs="Arial"/>
                <w:sz w:val="24"/>
                <w:szCs w:val="24"/>
              </w:rPr>
              <w:t xml:space="preserve"> June</w:t>
            </w:r>
          </w:p>
        </w:tc>
        <w:tc>
          <w:tcPr>
            <w:tcW w:w="2268" w:type="dxa"/>
            <w:vAlign w:val="center"/>
          </w:tcPr>
          <w:p w14:paraId="53AE1180" w14:textId="01E9B8B6" w:rsidR="00D27A74" w:rsidRPr="001E5A6E" w:rsidRDefault="000A38F3" w:rsidP="001E5A6E">
            <w:pPr>
              <w:jc w:val="center"/>
              <w:rPr>
                <w:rFonts w:ascii="Arial" w:hAnsi="Arial" w:cs="Arial"/>
                <w:sz w:val="24"/>
                <w:szCs w:val="24"/>
              </w:rPr>
            </w:pPr>
            <w:r w:rsidRPr="001E5A6E">
              <w:rPr>
                <w:rFonts w:ascii="Arial" w:hAnsi="Arial" w:cs="Arial"/>
                <w:sz w:val="24"/>
                <w:szCs w:val="24"/>
              </w:rPr>
              <w:t>18:30</w:t>
            </w:r>
          </w:p>
        </w:tc>
        <w:tc>
          <w:tcPr>
            <w:tcW w:w="4253" w:type="dxa"/>
            <w:vAlign w:val="center"/>
          </w:tcPr>
          <w:p w14:paraId="57E23304" w14:textId="77777777" w:rsidR="00D27A74" w:rsidRPr="001E5A6E" w:rsidRDefault="00D27A74" w:rsidP="001E5A6E">
            <w:pPr>
              <w:jc w:val="center"/>
              <w:rPr>
                <w:rFonts w:ascii="Arial" w:hAnsi="Arial" w:cs="Arial"/>
                <w:sz w:val="24"/>
                <w:szCs w:val="24"/>
              </w:rPr>
            </w:pPr>
          </w:p>
        </w:tc>
        <w:tc>
          <w:tcPr>
            <w:tcW w:w="4597" w:type="dxa"/>
            <w:vAlign w:val="center"/>
          </w:tcPr>
          <w:p w14:paraId="1BCC004A" w14:textId="77777777" w:rsidR="00D27A74" w:rsidRPr="001E5A6E" w:rsidRDefault="00D27A74" w:rsidP="001E5A6E">
            <w:pPr>
              <w:jc w:val="center"/>
              <w:rPr>
                <w:rFonts w:ascii="Arial" w:hAnsi="Arial" w:cs="Arial"/>
                <w:sz w:val="24"/>
                <w:szCs w:val="24"/>
              </w:rPr>
            </w:pPr>
          </w:p>
        </w:tc>
      </w:tr>
      <w:tr w:rsidR="00D27A74" w:rsidRPr="001E5A6E" w14:paraId="53213005" w14:textId="77777777" w:rsidTr="001E5A6E">
        <w:trPr>
          <w:trHeight w:val="510"/>
        </w:trPr>
        <w:tc>
          <w:tcPr>
            <w:tcW w:w="2830" w:type="dxa"/>
            <w:vAlign w:val="center"/>
          </w:tcPr>
          <w:p w14:paraId="6BBB8803" w14:textId="02BE103C" w:rsidR="00D27A74" w:rsidRPr="001E5A6E" w:rsidRDefault="00D27A74" w:rsidP="001E5A6E">
            <w:pPr>
              <w:jc w:val="center"/>
              <w:rPr>
                <w:rFonts w:ascii="Arial" w:hAnsi="Arial" w:cs="Arial"/>
                <w:sz w:val="24"/>
                <w:szCs w:val="24"/>
              </w:rPr>
            </w:pPr>
            <w:r w:rsidRPr="001E5A6E">
              <w:rPr>
                <w:rFonts w:ascii="Arial" w:hAnsi="Arial" w:cs="Arial"/>
                <w:sz w:val="24"/>
                <w:szCs w:val="24"/>
              </w:rPr>
              <w:t>Friday 24</w:t>
            </w:r>
            <w:r w:rsidRPr="001E5A6E">
              <w:rPr>
                <w:rFonts w:ascii="Arial" w:hAnsi="Arial" w:cs="Arial"/>
                <w:sz w:val="24"/>
                <w:szCs w:val="24"/>
                <w:vertAlign w:val="superscript"/>
              </w:rPr>
              <w:t>th</w:t>
            </w:r>
            <w:r w:rsidRPr="001E5A6E">
              <w:rPr>
                <w:rFonts w:ascii="Arial" w:hAnsi="Arial" w:cs="Arial"/>
                <w:sz w:val="24"/>
                <w:szCs w:val="24"/>
              </w:rPr>
              <w:t xml:space="preserve"> June</w:t>
            </w:r>
          </w:p>
        </w:tc>
        <w:tc>
          <w:tcPr>
            <w:tcW w:w="2268" w:type="dxa"/>
            <w:vAlign w:val="center"/>
          </w:tcPr>
          <w:p w14:paraId="145DC75D" w14:textId="2A3505D7" w:rsidR="00D27A74" w:rsidRPr="001E5A6E" w:rsidRDefault="000A38F3" w:rsidP="001E5A6E">
            <w:pPr>
              <w:jc w:val="center"/>
              <w:rPr>
                <w:rFonts w:ascii="Arial" w:hAnsi="Arial" w:cs="Arial"/>
                <w:sz w:val="24"/>
                <w:szCs w:val="24"/>
              </w:rPr>
            </w:pPr>
            <w:r w:rsidRPr="001E5A6E">
              <w:rPr>
                <w:rFonts w:ascii="Arial" w:hAnsi="Arial" w:cs="Arial"/>
                <w:sz w:val="24"/>
                <w:szCs w:val="24"/>
              </w:rPr>
              <w:t>19:30</w:t>
            </w:r>
          </w:p>
        </w:tc>
        <w:tc>
          <w:tcPr>
            <w:tcW w:w="4253" w:type="dxa"/>
            <w:vAlign w:val="center"/>
          </w:tcPr>
          <w:p w14:paraId="6CB60064" w14:textId="77777777" w:rsidR="00D27A74" w:rsidRPr="001E5A6E" w:rsidRDefault="00D27A74" w:rsidP="001E5A6E">
            <w:pPr>
              <w:jc w:val="center"/>
              <w:rPr>
                <w:rFonts w:ascii="Arial" w:hAnsi="Arial" w:cs="Arial"/>
                <w:sz w:val="24"/>
                <w:szCs w:val="24"/>
              </w:rPr>
            </w:pPr>
          </w:p>
        </w:tc>
        <w:tc>
          <w:tcPr>
            <w:tcW w:w="4597" w:type="dxa"/>
            <w:vAlign w:val="center"/>
          </w:tcPr>
          <w:p w14:paraId="1D39F2B8" w14:textId="77777777" w:rsidR="00D27A74" w:rsidRPr="001E5A6E" w:rsidRDefault="00D27A74" w:rsidP="001E5A6E">
            <w:pPr>
              <w:jc w:val="center"/>
              <w:rPr>
                <w:rFonts w:ascii="Arial" w:hAnsi="Arial" w:cs="Arial"/>
                <w:sz w:val="24"/>
                <w:szCs w:val="24"/>
              </w:rPr>
            </w:pPr>
          </w:p>
        </w:tc>
      </w:tr>
      <w:tr w:rsidR="00D27A74" w:rsidRPr="001E5A6E" w14:paraId="3AB4DD4C" w14:textId="77777777" w:rsidTr="001E5A6E">
        <w:trPr>
          <w:trHeight w:val="510"/>
        </w:trPr>
        <w:tc>
          <w:tcPr>
            <w:tcW w:w="2830" w:type="dxa"/>
            <w:vAlign w:val="center"/>
          </w:tcPr>
          <w:p w14:paraId="3B3C0BFB" w14:textId="5462979E" w:rsidR="00D27A74" w:rsidRPr="001E5A6E" w:rsidRDefault="00D27A74" w:rsidP="001E5A6E">
            <w:pPr>
              <w:jc w:val="center"/>
              <w:rPr>
                <w:rFonts w:ascii="Arial" w:hAnsi="Arial" w:cs="Arial"/>
                <w:sz w:val="24"/>
                <w:szCs w:val="24"/>
              </w:rPr>
            </w:pPr>
            <w:r w:rsidRPr="001E5A6E">
              <w:rPr>
                <w:rFonts w:ascii="Arial" w:hAnsi="Arial" w:cs="Arial"/>
                <w:sz w:val="24"/>
                <w:szCs w:val="24"/>
              </w:rPr>
              <w:t>Friday 8</w:t>
            </w:r>
            <w:r w:rsidRPr="001E5A6E">
              <w:rPr>
                <w:rFonts w:ascii="Arial" w:hAnsi="Arial" w:cs="Arial"/>
                <w:sz w:val="24"/>
                <w:szCs w:val="24"/>
                <w:vertAlign w:val="superscript"/>
              </w:rPr>
              <w:t>th</w:t>
            </w:r>
            <w:r w:rsidRPr="001E5A6E">
              <w:rPr>
                <w:rFonts w:ascii="Arial" w:hAnsi="Arial" w:cs="Arial"/>
                <w:sz w:val="24"/>
                <w:szCs w:val="24"/>
              </w:rPr>
              <w:t xml:space="preserve"> July</w:t>
            </w:r>
          </w:p>
        </w:tc>
        <w:tc>
          <w:tcPr>
            <w:tcW w:w="2268" w:type="dxa"/>
            <w:vAlign w:val="center"/>
          </w:tcPr>
          <w:p w14:paraId="09A45FB3" w14:textId="473A4D69" w:rsidR="00D27A74" w:rsidRPr="001E5A6E" w:rsidRDefault="000A38F3" w:rsidP="001E5A6E">
            <w:pPr>
              <w:jc w:val="center"/>
              <w:rPr>
                <w:rFonts w:ascii="Arial" w:hAnsi="Arial" w:cs="Arial"/>
                <w:sz w:val="24"/>
                <w:szCs w:val="24"/>
              </w:rPr>
            </w:pPr>
            <w:r w:rsidRPr="001E5A6E">
              <w:rPr>
                <w:rFonts w:ascii="Arial" w:hAnsi="Arial" w:cs="Arial"/>
                <w:sz w:val="24"/>
                <w:szCs w:val="24"/>
              </w:rPr>
              <w:t>18:30</w:t>
            </w:r>
          </w:p>
        </w:tc>
        <w:tc>
          <w:tcPr>
            <w:tcW w:w="4253" w:type="dxa"/>
            <w:vAlign w:val="center"/>
          </w:tcPr>
          <w:p w14:paraId="01F7FC65" w14:textId="77777777" w:rsidR="00D27A74" w:rsidRPr="001E5A6E" w:rsidRDefault="00D27A74" w:rsidP="001E5A6E">
            <w:pPr>
              <w:jc w:val="center"/>
              <w:rPr>
                <w:rFonts w:ascii="Arial" w:hAnsi="Arial" w:cs="Arial"/>
                <w:sz w:val="24"/>
                <w:szCs w:val="24"/>
              </w:rPr>
            </w:pPr>
          </w:p>
        </w:tc>
        <w:tc>
          <w:tcPr>
            <w:tcW w:w="4597" w:type="dxa"/>
            <w:vAlign w:val="center"/>
          </w:tcPr>
          <w:p w14:paraId="219A622B" w14:textId="77777777" w:rsidR="00D27A74" w:rsidRPr="001E5A6E" w:rsidRDefault="00D27A74" w:rsidP="001E5A6E">
            <w:pPr>
              <w:jc w:val="center"/>
              <w:rPr>
                <w:rFonts w:ascii="Arial" w:hAnsi="Arial" w:cs="Arial"/>
                <w:sz w:val="24"/>
                <w:szCs w:val="24"/>
              </w:rPr>
            </w:pPr>
          </w:p>
        </w:tc>
      </w:tr>
      <w:tr w:rsidR="00D27A74" w:rsidRPr="001E5A6E" w14:paraId="1AE2D4BB" w14:textId="77777777" w:rsidTr="001E5A6E">
        <w:trPr>
          <w:trHeight w:val="510"/>
        </w:trPr>
        <w:tc>
          <w:tcPr>
            <w:tcW w:w="2830" w:type="dxa"/>
            <w:vAlign w:val="center"/>
          </w:tcPr>
          <w:p w14:paraId="479A76A3" w14:textId="059CCB74" w:rsidR="00D27A74" w:rsidRPr="001E5A6E" w:rsidRDefault="00D27A74" w:rsidP="001E5A6E">
            <w:pPr>
              <w:jc w:val="center"/>
              <w:rPr>
                <w:rFonts w:ascii="Arial" w:hAnsi="Arial" w:cs="Arial"/>
                <w:sz w:val="24"/>
                <w:szCs w:val="24"/>
              </w:rPr>
            </w:pPr>
            <w:r w:rsidRPr="001E5A6E">
              <w:rPr>
                <w:rFonts w:ascii="Arial" w:hAnsi="Arial" w:cs="Arial"/>
                <w:sz w:val="24"/>
                <w:szCs w:val="24"/>
              </w:rPr>
              <w:t>Friday 8</w:t>
            </w:r>
            <w:r w:rsidRPr="001E5A6E">
              <w:rPr>
                <w:rFonts w:ascii="Arial" w:hAnsi="Arial" w:cs="Arial"/>
                <w:sz w:val="24"/>
                <w:szCs w:val="24"/>
                <w:vertAlign w:val="superscript"/>
              </w:rPr>
              <w:t>th</w:t>
            </w:r>
            <w:r w:rsidRPr="001E5A6E">
              <w:rPr>
                <w:rFonts w:ascii="Arial" w:hAnsi="Arial" w:cs="Arial"/>
                <w:sz w:val="24"/>
                <w:szCs w:val="24"/>
              </w:rPr>
              <w:t xml:space="preserve"> July</w:t>
            </w:r>
          </w:p>
        </w:tc>
        <w:tc>
          <w:tcPr>
            <w:tcW w:w="2268" w:type="dxa"/>
            <w:vAlign w:val="center"/>
          </w:tcPr>
          <w:p w14:paraId="0BC636BE" w14:textId="196508FB" w:rsidR="00D27A74" w:rsidRPr="001E5A6E" w:rsidRDefault="000A38F3" w:rsidP="001E5A6E">
            <w:pPr>
              <w:jc w:val="center"/>
              <w:rPr>
                <w:rFonts w:ascii="Arial" w:hAnsi="Arial" w:cs="Arial"/>
                <w:sz w:val="24"/>
                <w:szCs w:val="24"/>
              </w:rPr>
            </w:pPr>
            <w:r w:rsidRPr="001E5A6E">
              <w:rPr>
                <w:rFonts w:ascii="Arial" w:hAnsi="Arial" w:cs="Arial"/>
                <w:sz w:val="24"/>
                <w:szCs w:val="24"/>
              </w:rPr>
              <w:t>19:30</w:t>
            </w:r>
          </w:p>
        </w:tc>
        <w:tc>
          <w:tcPr>
            <w:tcW w:w="4253" w:type="dxa"/>
            <w:vAlign w:val="center"/>
          </w:tcPr>
          <w:p w14:paraId="4E2EBD3D" w14:textId="77777777" w:rsidR="00D27A74" w:rsidRPr="001E5A6E" w:rsidRDefault="00D27A74" w:rsidP="001E5A6E">
            <w:pPr>
              <w:jc w:val="center"/>
              <w:rPr>
                <w:rFonts w:ascii="Arial" w:hAnsi="Arial" w:cs="Arial"/>
                <w:sz w:val="24"/>
                <w:szCs w:val="24"/>
              </w:rPr>
            </w:pPr>
          </w:p>
        </w:tc>
        <w:tc>
          <w:tcPr>
            <w:tcW w:w="4597" w:type="dxa"/>
            <w:vAlign w:val="center"/>
          </w:tcPr>
          <w:p w14:paraId="721E990F" w14:textId="77777777" w:rsidR="00D27A74" w:rsidRPr="001E5A6E" w:rsidRDefault="00D27A74" w:rsidP="001E5A6E">
            <w:pPr>
              <w:jc w:val="center"/>
              <w:rPr>
                <w:rFonts w:ascii="Arial" w:hAnsi="Arial" w:cs="Arial"/>
                <w:sz w:val="24"/>
                <w:szCs w:val="24"/>
              </w:rPr>
            </w:pPr>
          </w:p>
        </w:tc>
      </w:tr>
      <w:tr w:rsidR="00D27A74" w:rsidRPr="001E5A6E" w14:paraId="3E570D86" w14:textId="77777777" w:rsidTr="001E5A6E">
        <w:trPr>
          <w:trHeight w:val="510"/>
        </w:trPr>
        <w:tc>
          <w:tcPr>
            <w:tcW w:w="2830" w:type="dxa"/>
            <w:vAlign w:val="center"/>
          </w:tcPr>
          <w:p w14:paraId="7C61E716" w14:textId="4C4562CC" w:rsidR="00D27A74" w:rsidRPr="001E5A6E" w:rsidRDefault="00D27A74" w:rsidP="001E5A6E">
            <w:pPr>
              <w:jc w:val="center"/>
              <w:rPr>
                <w:rFonts w:ascii="Arial" w:hAnsi="Arial" w:cs="Arial"/>
                <w:sz w:val="24"/>
                <w:szCs w:val="24"/>
              </w:rPr>
            </w:pPr>
            <w:r w:rsidRPr="001E5A6E">
              <w:rPr>
                <w:rFonts w:ascii="Arial" w:hAnsi="Arial" w:cs="Arial"/>
                <w:sz w:val="24"/>
                <w:szCs w:val="24"/>
              </w:rPr>
              <w:t>Monday 11</w:t>
            </w:r>
            <w:r w:rsidRPr="001E5A6E">
              <w:rPr>
                <w:rFonts w:ascii="Arial" w:hAnsi="Arial" w:cs="Arial"/>
                <w:sz w:val="24"/>
                <w:szCs w:val="24"/>
                <w:vertAlign w:val="superscript"/>
              </w:rPr>
              <w:t>th</w:t>
            </w:r>
            <w:r w:rsidRPr="001E5A6E">
              <w:rPr>
                <w:rFonts w:ascii="Arial" w:hAnsi="Arial" w:cs="Arial"/>
                <w:sz w:val="24"/>
                <w:szCs w:val="24"/>
              </w:rPr>
              <w:t xml:space="preserve"> July</w:t>
            </w:r>
          </w:p>
        </w:tc>
        <w:tc>
          <w:tcPr>
            <w:tcW w:w="2268" w:type="dxa"/>
            <w:vAlign w:val="center"/>
          </w:tcPr>
          <w:p w14:paraId="52EB38B1" w14:textId="782CADB3" w:rsidR="00D27A74" w:rsidRPr="001E5A6E" w:rsidRDefault="000A38F3" w:rsidP="001E5A6E">
            <w:pPr>
              <w:jc w:val="center"/>
              <w:rPr>
                <w:rFonts w:ascii="Arial" w:hAnsi="Arial" w:cs="Arial"/>
                <w:sz w:val="24"/>
                <w:szCs w:val="24"/>
              </w:rPr>
            </w:pPr>
            <w:r w:rsidRPr="001E5A6E">
              <w:rPr>
                <w:rFonts w:ascii="Arial" w:hAnsi="Arial" w:cs="Arial"/>
                <w:sz w:val="24"/>
                <w:szCs w:val="24"/>
              </w:rPr>
              <w:t>19:30</w:t>
            </w:r>
          </w:p>
        </w:tc>
        <w:tc>
          <w:tcPr>
            <w:tcW w:w="4253" w:type="dxa"/>
            <w:vAlign w:val="center"/>
          </w:tcPr>
          <w:p w14:paraId="24EAC854" w14:textId="77777777" w:rsidR="00D27A74" w:rsidRPr="001E5A6E" w:rsidRDefault="00D27A74" w:rsidP="001E5A6E">
            <w:pPr>
              <w:jc w:val="center"/>
              <w:rPr>
                <w:rFonts w:ascii="Arial" w:hAnsi="Arial" w:cs="Arial"/>
                <w:sz w:val="24"/>
                <w:szCs w:val="24"/>
              </w:rPr>
            </w:pPr>
          </w:p>
        </w:tc>
        <w:tc>
          <w:tcPr>
            <w:tcW w:w="4597" w:type="dxa"/>
            <w:vAlign w:val="center"/>
          </w:tcPr>
          <w:p w14:paraId="5E13F2D0" w14:textId="77777777" w:rsidR="00D27A74" w:rsidRPr="001E5A6E" w:rsidRDefault="00D27A74" w:rsidP="001E5A6E">
            <w:pPr>
              <w:jc w:val="center"/>
              <w:rPr>
                <w:rFonts w:ascii="Arial" w:hAnsi="Arial" w:cs="Arial"/>
                <w:sz w:val="24"/>
                <w:szCs w:val="24"/>
              </w:rPr>
            </w:pPr>
          </w:p>
        </w:tc>
      </w:tr>
      <w:tr w:rsidR="00D27A74" w:rsidRPr="001E5A6E" w14:paraId="7B3E4BBF" w14:textId="77777777" w:rsidTr="001E5A6E">
        <w:trPr>
          <w:trHeight w:val="510"/>
        </w:trPr>
        <w:tc>
          <w:tcPr>
            <w:tcW w:w="2830" w:type="dxa"/>
            <w:vAlign w:val="center"/>
          </w:tcPr>
          <w:p w14:paraId="2CAEA01A" w14:textId="417D4AFE" w:rsidR="00D27A74" w:rsidRPr="001E5A6E" w:rsidRDefault="000A38F3" w:rsidP="001E5A6E">
            <w:pPr>
              <w:jc w:val="center"/>
              <w:rPr>
                <w:rFonts w:ascii="Arial" w:hAnsi="Arial" w:cs="Arial"/>
                <w:sz w:val="24"/>
                <w:szCs w:val="24"/>
              </w:rPr>
            </w:pPr>
            <w:r w:rsidRPr="001E5A6E">
              <w:rPr>
                <w:rFonts w:ascii="Arial" w:hAnsi="Arial" w:cs="Arial"/>
                <w:sz w:val="24"/>
                <w:szCs w:val="24"/>
              </w:rPr>
              <w:t>Friday 15</w:t>
            </w:r>
            <w:r w:rsidRPr="001E5A6E">
              <w:rPr>
                <w:rFonts w:ascii="Arial" w:hAnsi="Arial" w:cs="Arial"/>
                <w:sz w:val="24"/>
                <w:szCs w:val="24"/>
                <w:vertAlign w:val="superscript"/>
              </w:rPr>
              <w:t>th</w:t>
            </w:r>
            <w:r w:rsidRPr="001E5A6E">
              <w:rPr>
                <w:rFonts w:ascii="Arial" w:hAnsi="Arial" w:cs="Arial"/>
                <w:sz w:val="24"/>
                <w:szCs w:val="24"/>
              </w:rPr>
              <w:t xml:space="preserve"> July</w:t>
            </w:r>
          </w:p>
        </w:tc>
        <w:tc>
          <w:tcPr>
            <w:tcW w:w="2268" w:type="dxa"/>
            <w:vAlign w:val="center"/>
          </w:tcPr>
          <w:p w14:paraId="4240D7CB" w14:textId="672C0896" w:rsidR="00D27A74" w:rsidRPr="001E5A6E" w:rsidRDefault="000A38F3" w:rsidP="001E5A6E">
            <w:pPr>
              <w:jc w:val="center"/>
              <w:rPr>
                <w:rFonts w:ascii="Arial" w:hAnsi="Arial" w:cs="Arial"/>
                <w:sz w:val="24"/>
                <w:szCs w:val="24"/>
              </w:rPr>
            </w:pPr>
            <w:r w:rsidRPr="001E5A6E">
              <w:rPr>
                <w:rFonts w:ascii="Arial" w:hAnsi="Arial" w:cs="Arial"/>
                <w:sz w:val="24"/>
                <w:szCs w:val="24"/>
              </w:rPr>
              <w:t>18:30</w:t>
            </w:r>
          </w:p>
        </w:tc>
        <w:tc>
          <w:tcPr>
            <w:tcW w:w="4253" w:type="dxa"/>
            <w:vAlign w:val="center"/>
          </w:tcPr>
          <w:p w14:paraId="4CA35220" w14:textId="77777777" w:rsidR="00D27A74" w:rsidRPr="001E5A6E" w:rsidRDefault="00D27A74" w:rsidP="001E5A6E">
            <w:pPr>
              <w:jc w:val="center"/>
              <w:rPr>
                <w:rFonts w:ascii="Arial" w:hAnsi="Arial" w:cs="Arial"/>
                <w:sz w:val="24"/>
                <w:szCs w:val="24"/>
              </w:rPr>
            </w:pPr>
          </w:p>
        </w:tc>
        <w:tc>
          <w:tcPr>
            <w:tcW w:w="4597" w:type="dxa"/>
            <w:vAlign w:val="center"/>
          </w:tcPr>
          <w:p w14:paraId="30926520" w14:textId="77777777" w:rsidR="00D27A74" w:rsidRPr="001E5A6E" w:rsidRDefault="00D27A74" w:rsidP="001E5A6E">
            <w:pPr>
              <w:jc w:val="center"/>
              <w:rPr>
                <w:rFonts w:ascii="Arial" w:hAnsi="Arial" w:cs="Arial"/>
                <w:sz w:val="24"/>
                <w:szCs w:val="24"/>
              </w:rPr>
            </w:pPr>
          </w:p>
        </w:tc>
      </w:tr>
      <w:tr w:rsidR="000A38F3" w:rsidRPr="001E5A6E" w14:paraId="3C6F9750" w14:textId="77777777" w:rsidTr="001E5A6E">
        <w:trPr>
          <w:trHeight w:val="510"/>
        </w:trPr>
        <w:tc>
          <w:tcPr>
            <w:tcW w:w="2830" w:type="dxa"/>
            <w:vAlign w:val="center"/>
          </w:tcPr>
          <w:p w14:paraId="2272EC09" w14:textId="6FDDFA4A" w:rsidR="000A38F3" w:rsidRPr="001E5A6E" w:rsidRDefault="000A38F3" w:rsidP="001E5A6E">
            <w:pPr>
              <w:jc w:val="center"/>
              <w:rPr>
                <w:rFonts w:ascii="Arial" w:hAnsi="Arial" w:cs="Arial"/>
                <w:sz w:val="24"/>
                <w:szCs w:val="24"/>
              </w:rPr>
            </w:pPr>
            <w:r w:rsidRPr="001E5A6E">
              <w:rPr>
                <w:rFonts w:ascii="Arial" w:hAnsi="Arial" w:cs="Arial"/>
                <w:sz w:val="24"/>
                <w:szCs w:val="24"/>
              </w:rPr>
              <w:t>Friday 15</w:t>
            </w:r>
            <w:r w:rsidRPr="001E5A6E">
              <w:rPr>
                <w:rFonts w:ascii="Arial" w:hAnsi="Arial" w:cs="Arial"/>
                <w:sz w:val="24"/>
                <w:szCs w:val="24"/>
                <w:vertAlign w:val="superscript"/>
              </w:rPr>
              <w:t>th</w:t>
            </w:r>
            <w:r w:rsidRPr="001E5A6E">
              <w:rPr>
                <w:rFonts w:ascii="Arial" w:hAnsi="Arial" w:cs="Arial"/>
                <w:sz w:val="24"/>
                <w:szCs w:val="24"/>
              </w:rPr>
              <w:t xml:space="preserve"> July</w:t>
            </w:r>
          </w:p>
        </w:tc>
        <w:tc>
          <w:tcPr>
            <w:tcW w:w="2268" w:type="dxa"/>
            <w:vAlign w:val="center"/>
          </w:tcPr>
          <w:p w14:paraId="2DD5E359" w14:textId="70FCF875" w:rsidR="000A38F3" w:rsidRPr="001E5A6E" w:rsidRDefault="000A38F3" w:rsidP="001E5A6E">
            <w:pPr>
              <w:jc w:val="center"/>
              <w:rPr>
                <w:rFonts w:ascii="Arial" w:hAnsi="Arial" w:cs="Arial"/>
                <w:sz w:val="24"/>
                <w:szCs w:val="24"/>
              </w:rPr>
            </w:pPr>
            <w:r w:rsidRPr="001E5A6E">
              <w:rPr>
                <w:rFonts w:ascii="Arial" w:hAnsi="Arial" w:cs="Arial"/>
                <w:sz w:val="24"/>
                <w:szCs w:val="24"/>
              </w:rPr>
              <w:t>18:30</w:t>
            </w:r>
          </w:p>
        </w:tc>
        <w:tc>
          <w:tcPr>
            <w:tcW w:w="4253" w:type="dxa"/>
            <w:vAlign w:val="center"/>
          </w:tcPr>
          <w:p w14:paraId="017F8B27" w14:textId="77777777" w:rsidR="000A38F3" w:rsidRPr="001E5A6E" w:rsidRDefault="000A38F3" w:rsidP="001E5A6E">
            <w:pPr>
              <w:jc w:val="center"/>
              <w:rPr>
                <w:rFonts w:ascii="Arial" w:hAnsi="Arial" w:cs="Arial"/>
                <w:sz w:val="24"/>
                <w:szCs w:val="24"/>
              </w:rPr>
            </w:pPr>
          </w:p>
        </w:tc>
        <w:tc>
          <w:tcPr>
            <w:tcW w:w="4597" w:type="dxa"/>
            <w:vAlign w:val="center"/>
          </w:tcPr>
          <w:p w14:paraId="150A0507" w14:textId="77777777" w:rsidR="000A38F3" w:rsidRPr="001E5A6E" w:rsidRDefault="000A38F3" w:rsidP="001E5A6E">
            <w:pPr>
              <w:jc w:val="center"/>
              <w:rPr>
                <w:rFonts w:ascii="Arial" w:hAnsi="Arial" w:cs="Arial"/>
                <w:sz w:val="24"/>
                <w:szCs w:val="24"/>
              </w:rPr>
            </w:pPr>
          </w:p>
        </w:tc>
      </w:tr>
      <w:tr w:rsidR="00D27A74" w:rsidRPr="001E5A6E" w14:paraId="4BA055D4" w14:textId="77777777" w:rsidTr="001E5A6E">
        <w:trPr>
          <w:trHeight w:val="510"/>
        </w:trPr>
        <w:tc>
          <w:tcPr>
            <w:tcW w:w="2830" w:type="dxa"/>
            <w:vAlign w:val="center"/>
          </w:tcPr>
          <w:p w14:paraId="1FECD766" w14:textId="4B253898" w:rsidR="00D27A74" w:rsidRPr="001E5A6E" w:rsidRDefault="000A38F3" w:rsidP="001E5A6E">
            <w:pPr>
              <w:jc w:val="center"/>
              <w:rPr>
                <w:rFonts w:ascii="Arial" w:hAnsi="Arial" w:cs="Arial"/>
                <w:sz w:val="24"/>
                <w:szCs w:val="24"/>
              </w:rPr>
            </w:pPr>
            <w:r w:rsidRPr="001E5A6E">
              <w:rPr>
                <w:rFonts w:ascii="Arial" w:hAnsi="Arial" w:cs="Arial"/>
                <w:sz w:val="24"/>
                <w:szCs w:val="24"/>
              </w:rPr>
              <w:t>Friday 22</w:t>
            </w:r>
            <w:r w:rsidRPr="001E5A6E">
              <w:rPr>
                <w:rFonts w:ascii="Arial" w:hAnsi="Arial" w:cs="Arial"/>
                <w:sz w:val="24"/>
                <w:szCs w:val="24"/>
                <w:vertAlign w:val="superscript"/>
              </w:rPr>
              <w:t>nd</w:t>
            </w:r>
            <w:r w:rsidRPr="001E5A6E">
              <w:rPr>
                <w:rFonts w:ascii="Arial" w:hAnsi="Arial" w:cs="Arial"/>
                <w:sz w:val="24"/>
                <w:szCs w:val="24"/>
              </w:rPr>
              <w:t xml:space="preserve"> July</w:t>
            </w:r>
          </w:p>
        </w:tc>
        <w:tc>
          <w:tcPr>
            <w:tcW w:w="2268" w:type="dxa"/>
            <w:vAlign w:val="center"/>
          </w:tcPr>
          <w:p w14:paraId="5C102504" w14:textId="0EE5DD01" w:rsidR="00D27A74" w:rsidRPr="001E5A6E" w:rsidRDefault="000A38F3" w:rsidP="001E5A6E">
            <w:pPr>
              <w:jc w:val="center"/>
              <w:rPr>
                <w:rFonts w:ascii="Arial" w:hAnsi="Arial" w:cs="Arial"/>
                <w:sz w:val="24"/>
                <w:szCs w:val="24"/>
              </w:rPr>
            </w:pPr>
            <w:r w:rsidRPr="001E5A6E">
              <w:rPr>
                <w:rFonts w:ascii="Arial" w:hAnsi="Arial" w:cs="Arial"/>
                <w:sz w:val="24"/>
                <w:szCs w:val="24"/>
              </w:rPr>
              <w:t>19:30</w:t>
            </w:r>
          </w:p>
        </w:tc>
        <w:tc>
          <w:tcPr>
            <w:tcW w:w="4253" w:type="dxa"/>
            <w:vAlign w:val="center"/>
          </w:tcPr>
          <w:p w14:paraId="7268F6CC" w14:textId="77777777" w:rsidR="00D27A74" w:rsidRPr="001E5A6E" w:rsidRDefault="00D27A74" w:rsidP="001E5A6E">
            <w:pPr>
              <w:jc w:val="center"/>
              <w:rPr>
                <w:rFonts w:ascii="Arial" w:hAnsi="Arial" w:cs="Arial"/>
                <w:sz w:val="24"/>
                <w:szCs w:val="24"/>
              </w:rPr>
            </w:pPr>
          </w:p>
        </w:tc>
        <w:tc>
          <w:tcPr>
            <w:tcW w:w="4597" w:type="dxa"/>
            <w:vAlign w:val="center"/>
          </w:tcPr>
          <w:p w14:paraId="3FD0E2FA" w14:textId="77777777" w:rsidR="00D27A74" w:rsidRPr="001E5A6E" w:rsidRDefault="00D27A74" w:rsidP="001E5A6E">
            <w:pPr>
              <w:jc w:val="center"/>
              <w:rPr>
                <w:rFonts w:ascii="Arial" w:hAnsi="Arial" w:cs="Arial"/>
                <w:sz w:val="24"/>
                <w:szCs w:val="24"/>
              </w:rPr>
            </w:pPr>
          </w:p>
        </w:tc>
      </w:tr>
      <w:tr w:rsidR="00D27A74" w:rsidRPr="001E5A6E" w14:paraId="78042778" w14:textId="77777777" w:rsidTr="001E5A6E">
        <w:trPr>
          <w:trHeight w:val="510"/>
        </w:trPr>
        <w:tc>
          <w:tcPr>
            <w:tcW w:w="2830" w:type="dxa"/>
            <w:vAlign w:val="center"/>
          </w:tcPr>
          <w:p w14:paraId="61098B04" w14:textId="64D84FF5" w:rsidR="00D27A74" w:rsidRPr="001E5A6E" w:rsidRDefault="000A38F3" w:rsidP="001E5A6E">
            <w:pPr>
              <w:jc w:val="center"/>
              <w:rPr>
                <w:rFonts w:ascii="Arial" w:hAnsi="Arial" w:cs="Arial"/>
                <w:sz w:val="24"/>
                <w:szCs w:val="24"/>
              </w:rPr>
            </w:pPr>
            <w:r w:rsidRPr="001E5A6E">
              <w:rPr>
                <w:rFonts w:ascii="Arial" w:hAnsi="Arial" w:cs="Arial"/>
                <w:sz w:val="24"/>
                <w:szCs w:val="24"/>
              </w:rPr>
              <w:t>Friday 22</w:t>
            </w:r>
            <w:r w:rsidRPr="001E5A6E">
              <w:rPr>
                <w:rFonts w:ascii="Arial" w:hAnsi="Arial" w:cs="Arial"/>
                <w:sz w:val="24"/>
                <w:szCs w:val="24"/>
                <w:vertAlign w:val="superscript"/>
              </w:rPr>
              <w:t>nd</w:t>
            </w:r>
            <w:r w:rsidRPr="001E5A6E">
              <w:rPr>
                <w:rFonts w:ascii="Arial" w:hAnsi="Arial" w:cs="Arial"/>
                <w:sz w:val="24"/>
                <w:szCs w:val="24"/>
              </w:rPr>
              <w:t xml:space="preserve"> July</w:t>
            </w:r>
          </w:p>
        </w:tc>
        <w:tc>
          <w:tcPr>
            <w:tcW w:w="2268" w:type="dxa"/>
            <w:vAlign w:val="center"/>
          </w:tcPr>
          <w:p w14:paraId="462712F6" w14:textId="38F99AF6" w:rsidR="00D27A74" w:rsidRPr="001E5A6E" w:rsidRDefault="000A38F3" w:rsidP="001E5A6E">
            <w:pPr>
              <w:jc w:val="center"/>
              <w:rPr>
                <w:rFonts w:ascii="Arial" w:hAnsi="Arial" w:cs="Arial"/>
                <w:sz w:val="24"/>
                <w:szCs w:val="24"/>
              </w:rPr>
            </w:pPr>
            <w:r w:rsidRPr="001E5A6E">
              <w:rPr>
                <w:rFonts w:ascii="Arial" w:hAnsi="Arial" w:cs="Arial"/>
                <w:sz w:val="24"/>
                <w:szCs w:val="24"/>
              </w:rPr>
              <w:t>18:30</w:t>
            </w:r>
          </w:p>
        </w:tc>
        <w:tc>
          <w:tcPr>
            <w:tcW w:w="4253" w:type="dxa"/>
            <w:vAlign w:val="center"/>
          </w:tcPr>
          <w:p w14:paraId="640F4088" w14:textId="77777777" w:rsidR="00D27A74" w:rsidRPr="001E5A6E" w:rsidRDefault="00D27A74" w:rsidP="001E5A6E">
            <w:pPr>
              <w:jc w:val="center"/>
              <w:rPr>
                <w:rFonts w:ascii="Arial" w:hAnsi="Arial" w:cs="Arial"/>
                <w:sz w:val="24"/>
                <w:szCs w:val="24"/>
              </w:rPr>
            </w:pPr>
          </w:p>
        </w:tc>
        <w:tc>
          <w:tcPr>
            <w:tcW w:w="4597" w:type="dxa"/>
            <w:vAlign w:val="center"/>
          </w:tcPr>
          <w:p w14:paraId="382B8117" w14:textId="77777777" w:rsidR="00D27A74" w:rsidRPr="001E5A6E" w:rsidRDefault="00D27A74" w:rsidP="001E5A6E">
            <w:pPr>
              <w:jc w:val="center"/>
              <w:rPr>
                <w:rFonts w:ascii="Arial" w:hAnsi="Arial" w:cs="Arial"/>
                <w:sz w:val="24"/>
                <w:szCs w:val="24"/>
              </w:rPr>
            </w:pPr>
          </w:p>
        </w:tc>
      </w:tr>
      <w:tr w:rsidR="00D27A74" w:rsidRPr="001E5A6E" w14:paraId="3B94DD77" w14:textId="77777777" w:rsidTr="001E5A6E">
        <w:trPr>
          <w:trHeight w:val="510"/>
        </w:trPr>
        <w:tc>
          <w:tcPr>
            <w:tcW w:w="2830" w:type="dxa"/>
            <w:vAlign w:val="center"/>
          </w:tcPr>
          <w:p w14:paraId="526B17CF" w14:textId="1E77500D" w:rsidR="00D27A74" w:rsidRPr="001E5A6E" w:rsidRDefault="000A38F3" w:rsidP="001E5A6E">
            <w:pPr>
              <w:jc w:val="center"/>
              <w:rPr>
                <w:rFonts w:ascii="Arial" w:hAnsi="Arial" w:cs="Arial"/>
                <w:sz w:val="24"/>
                <w:szCs w:val="24"/>
              </w:rPr>
            </w:pPr>
            <w:r w:rsidRPr="001E5A6E">
              <w:rPr>
                <w:rFonts w:ascii="Arial" w:hAnsi="Arial" w:cs="Arial"/>
                <w:sz w:val="24"/>
                <w:szCs w:val="24"/>
              </w:rPr>
              <w:t>Monday 25</w:t>
            </w:r>
            <w:r w:rsidRPr="001E5A6E">
              <w:rPr>
                <w:rFonts w:ascii="Arial" w:hAnsi="Arial" w:cs="Arial"/>
                <w:sz w:val="24"/>
                <w:szCs w:val="24"/>
                <w:vertAlign w:val="superscript"/>
              </w:rPr>
              <w:t>th</w:t>
            </w:r>
            <w:r w:rsidRPr="001E5A6E">
              <w:rPr>
                <w:rFonts w:ascii="Arial" w:hAnsi="Arial" w:cs="Arial"/>
                <w:sz w:val="24"/>
                <w:szCs w:val="24"/>
              </w:rPr>
              <w:t xml:space="preserve"> July</w:t>
            </w:r>
          </w:p>
        </w:tc>
        <w:tc>
          <w:tcPr>
            <w:tcW w:w="2268" w:type="dxa"/>
            <w:vAlign w:val="center"/>
          </w:tcPr>
          <w:p w14:paraId="717D4BB8" w14:textId="49BD6834" w:rsidR="00D27A74" w:rsidRPr="001E5A6E" w:rsidRDefault="001E5A6E" w:rsidP="001E5A6E">
            <w:pPr>
              <w:jc w:val="center"/>
              <w:rPr>
                <w:rFonts w:ascii="Arial" w:hAnsi="Arial" w:cs="Arial"/>
                <w:sz w:val="24"/>
                <w:szCs w:val="24"/>
              </w:rPr>
            </w:pPr>
            <w:r w:rsidRPr="001E5A6E">
              <w:rPr>
                <w:rFonts w:ascii="Arial" w:hAnsi="Arial" w:cs="Arial"/>
                <w:sz w:val="24"/>
                <w:szCs w:val="24"/>
              </w:rPr>
              <w:t>19:30</w:t>
            </w:r>
          </w:p>
        </w:tc>
        <w:tc>
          <w:tcPr>
            <w:tcW w:w="4253" w:type="dxa"/>
            <w:vAlign w:val="center"/>
          </w:tcPr>
          <w:p w14:paraId="6ECEC4C8" w14:textId="77777777" w:rsidR="00D27A74" w:rsidRPr="001E5A6E" w:rsidRDefault="00D27A74" w:rsidP="001E5A6E">
            <w:pPr>
              <w:jc w:val="center"/>
              <w:rPr>
                <w:rFonts w:ascii="Arial" w:hAnsi="Arial" w:cs="Arial"/>
                <w:sz w:val="24"/>
                <w:szCs w:val="24"/>
              </w:rPr>
            </w:pPr>
          </w:p>
        </w:tc>
        <w:tc>
          <w:tcPr>
            <w:tcW w:w="4597" w:type="dxa"/>
            <w:vAlign w:val="center"/>
          </w:tcPr>
          <w:p w14:paraId="0D601F13" w14:textId="77777777" w:rsidR="00D27A74" w:rsidRPr="001E5A6E" w:rsidRDefault="00D27A74" w:rsidP="001E5A6E">
            <w:pPr>
              <w:jc w:val="center"/>
              <w:rPr>
                <w:rFonts w:ascii="Arial" w:hAnsi="Arial" w:cs="Arial"/>
                <w:sz w:val="24"/>
                <w:szCs w:val="24"/>
              </w:rPr>
            </w:pPr>
          </w:p>
        </w:tc>
      </w:tr>
      <w:tr w:rsidR="00D27A74" w:rsidRPr="001E5A6E" w14:paraId="50B19080" w14:textId="77777777" w:rsidTr="001E5A6E">
        <w:trPr>
          <w:trHeight w:val="510"/>
        </w:trPr>
        <w:tc>
          <w:tcPr>
            <w:tcW w:w="2830" w:type="dxa"/>
            <w:vAlign w:val="center"/>
          </w:tcPr>
          <w:p w14:paraId="3FA5563A" w14:textId="31F6A70E" w:rsidR="00D27A74" w:rsidRPr="001E5A6E" w:rsidRDefault="000A38F3" w:rsidP="001E5A6E">
            <w:pPr>
              <w:jc w:val="center"/>
              <w:rPr>
                <w:rFonts w:ascii="Arial" w:hAnsi="Arial" w:cs="Arial"/>
                <w:sz w:val="24"/>
                <w:szCs w:val="24"/>
              </w:rPr>
            </w:pPr>
            <w:r w:rsidRPr="001E5A6E">
              <w:rPr>
                <w:rFonts w:ascii="Arial" w:hAnsi="Arial" w:cs="Arial"/>
                <w:sz w:val="24"/>
                <w:szCs w:val="24"/>
              </w:rPr>
              <w:t>Friday 29yh July</w:t>
            </w:r>
          </w:p>
        </w:tc>
        <w:tc>
          <w:tcPr>
            <w:tcW w:w="2268" w:type="dxa"/>
            <w:vAlign w:val="center"/>
          </w:tcPr>
          <w:p w14:paraId="44E9B74D" w14:textId="1F75023D" w:rsidR="00D27A74" w:rsidRPr="001E5A6E" w:rsidRDefault="001E5A6E" w:rsidP="001E5A6E">
            <w:pPr>
              <w:jc w:val="center"/>
              <w:rPr>
                <w:rFonts w:ascii="Arial" w:hAnsi="Arial" w:cs="Arial"/>
                <w:sz w:val="24"/>
                <w:szCs w:val="24"/>
              </w:rPr>
            </w:pPr>
            <w:r w:rsidRPr="001E5A6E">
              <w:rPr>
                <w:rFonts w:ascii="Arial" w:hAnsi="Arial" w:cs="Arial"/>
                <w:sz w:val="24"/>
                <w:szCs w:val="24"/>
              </w:rPr>
              <w:t>18:30</w:t>
            </w:r>
          </w:p>
        </w:tc>
        <w:tc>
          <w:tcPr>
            <w:tcW w:w="4253" w:type="dxa"/>
            <w:vAlign w:val="center"/>
          </w:tcPr>
          <w:p w14:paraId="5529E2B5" w14:textId="77777777" w:rsidR="00D27A74" w:rsidRPr="001E5A6E" w:rsidRDefault="00D27A74" w:rsidP="001E5A6E">
            <w:pPr>
              <w:jc w:val="center"/>
              <w:rPr>
                <w:rFonts w:ascii="Arial" w:hAnsi="Arial" w:cs="Arial"/>
                <w:sz w:val="24"/>
                <w:szCs w:val="24"/>
              </w:rPr>
            </w:pPr>
          </w:p>
        </w:tc>
        <w:tc>
          <w:tcPr>
            <w:tcW w:w="4597" w:type="dxa"/>
            <w:vAlign w:val="center"/>
          </w:tcPr>
          <w:p w14:paraId="42EB1C82" w14:textId="77777777" w:rsidR="00D27A74" w:rsidRPr="001E5A6E" w:rsidRDefault="00D27A74" w:rsidP="001E5A6E">
            <w:pPr>
              <w:jc w:val="center"/>
              <w:rPr>
                <w:rFonts w:ascii="Arial" w:hAnsi="Arial" w:cs="Arial"/>
                <w:sz w:val="24"/>
                <w:szCs w:val="24"/>
              </w:rPr>
            </w:pPr>
          </w:p>
        </w:tc>
      </w:tr>
      <w:tr w:rsidR="00D27A74" w:rsidRPr="001E5A6E" w14:paraId="3950C48C" w14:textId="77777777" w:rsidTr="001E5A6E">
        <w:trPr>
          <w:trHeight w:val="510"/>
        </w:trPr>
        <w:tc>
          <w:tcPr>
            <w:tcW w:w="2830" w:type="dxa"/>
            <w:vAlign w:val="center"/>
          </w:tcPr>
          <w:p w14:paraId="47016035" w14:textId="4D935E7E" w:rsidR="00D27A74" w:rsidRPr="001E5A6E" w:rsidRDefault="000A38F3" w:rsidP="001E5A6E">
            <w:pPr>
              <w:jc w:val="center"/>
              <w:rPr>
                <w:rFonts w:ascii="Arial" w:hAnsi="Arial" w:cs="Arial"/>
                <w:sz w:val="24"/>
                <w:szCs w:val="24"/>
              </w:rPr>
            </w:pPr>
            <w:r w:rsidRPr="001E5A6E">
              <w:rPr>
                <w:rFonts w:ascii="Arial" w:hAnsi="Arial" w:cs="Arial"/>
                <w:sz w:val="24"/>
                <w:szCs w:val="24"/>
              </w:rPr>
              <w:t>Friday 29</w:t>
            </w:r>
            <w:r w:rsidRPr="001E5A6E">
              <w:rPr>
                <w:rFonts w:ascii="Arial" w:hAnsi="Arial" w:cs="Arial"/>
                <w:sz w:val="24"/>
                <w:szCs w:val="24"/>
                <w:vertAlign w:val="superscript"/>
              </w:rPr>
              <w:t>th</w:t>
            </w:r>
            <w:r w:rsidRPr="001E5A6E">
              <w:rPr>
                <w:rFonts w:ascii="Arial" w:hAnsi="Arial" w:cs="Arial"/>
                <w:sz w:val="24"/>
                <w:szCs w:val="24"/>
              </w:rPr>
              <w:t xml:space="preserve"> July</w:t>
            </w:r>
          </w:p>
        </w:tc>
        <w:tc>
          <w:tcPr>
            <w:tcW w:w="2268" w:type="dxa"/>
            <w:vAlign w:val="center"/>
          </w:tcPr>
          <w:p w14:paraId="1AD4A5B3" w14:textId="51D5AA99" w:rsidR="00D27A74" w:rsidRPr="001E5A6E" w:rsidRDefault="001E5A6E" w:rsidP="001E5A6E">
            <w:pPr>
              <w:jc w:val="center"/>
              <w:rPr>
                <w:rFonts w:ascii="Arial" w:hAnsi="Arial" w:cs="Arial"/>
                <w:sz w:val="24"/>
                <w:szCs w:val="24"/>
              </w:rPr>
            </w:pPr>
            <w:r w:rsidRPr="001E5A6E">
              <w:rPr>
                <w:rFonts w:ascii="Arial" w:hAnsi="Arial" w:cs="Arial"/>
                <w:sz w:val="24"/>
                <w:szCs w:val="24"/>
              </w:rPr>
              <w:t>19:30</w:t>
            </w:r>
          </w:p>
        </w:tc>
        <w:tc>
          <w:tcPr>
            <w:tcW w:w="4253" w:type="dxa"/>
            <w:vAlign w:val="center"/>
          </w:tcPr>
          <w:p w14:paraId="6AE592B3" w14:textId="77777777" w:rsidR="00D27A74" w:rsidRPr="001E5A6E" w:rsidRDefault="00D27A74" w:rsidP="001E5A6E">
            <w:pPr>
              <w:jc w:val="center"/>
              <w:rPr>
                <w:rFonts w:ascii="Arial" w:hAnsi="Arial" w:cs="Arial"/>
                <w:sz w:val="24"/>
                <w:szCs w:val="24"/>
              </w:rPr>
            </w:pPr>
          </w:p>
        </w:tc>
        <w:tc>
          <w:tcPr>
            <w:tcW w:w="4597" w:type="dxa"/>
            <w:vAlign w:val="center"/>
          </w:tcPr>
          <w:p w14:paraId="0439D298" w14:textId="77777777" w:rsidR="00D27A74" w:rsidRPr="001E5A6E" w:rsidRDefault="00D27A74" w:rsidP="001E5A6E">
            <w:pPr>
              <w:jc w:val="center"/>
              <w:rPr>
                <w:rFonts w:ascii="Arial" w:hAnsi="Arial" w:cs="Arial"/>
                <w:sz w:val="24"/>
                <w:szCs w:val="24"/>
              </w:rPr>
            </w:pPr>
          </w:p>
        </w:tc>
      </w:tr>
    </w:tbl>
    <w:p w14:paraId="43156740" w14:textId="65E5F8EF" w:rsidR="001E5A6E" w:rsidRDefault="001E5A6E">
      <w:r>
        <w:t xml:space="preserve">Please note there are 21 matches to be played and 15 pre booked above; feel free to arrange outside of this schedule if needs be.  Enter both names if match agreed, otherwise enter your name on available dates and others can book against you.  Any </w:t>
      </w:r>
      <w:r w:rsidR="00056FD5">
        <w:t>q</w:t>
      </w:r>
      <w:r>
        <w:t>uestion</w:t>
      </w:r>
      <w:r w:rsidR="00056FD5">
        <w:t>s</w:t>
      </w:r>
      <w:r>
        <w:t>, Ian on 07951 844519</w:t>
      </w:r>
    </w:p>
    <w:sectPr w:rsidR="001E5A6E" w:rsidSect="00496127">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143C" w14:textId="77777777" w:rsidR="00496127" w:rsidRDefault="00496127" w:rsidP="00496127">
      <w:pPr>
        <w:spacing w:after="0" w:line="240" w:lineRule="auto"/>
      </w:pPr>
      <w:r>
        <w:separator/>
      </w:r>
    </w:p>
  </w:endnote>
  <w:endnote w:type="continuationSeparator" w:id="0">
    <w:p w14:paraId="1F763F39" w14:textId="77777777" w:rsidR="00496127" w:rsidRDefault="00496127" w:rsidP="0049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B93F" w14:textId="77777777" w:rsidR="00496127" w:rsidRDefault="00496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0F46" w14:textId="77777777" w:rsidR="00496127" w:rsidRDefault="00496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2CC0" w14:textId="77777777" w:rsidR="00496127" w:rsidRDefault="00496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C6B4" w14:textId="77777777" w:rsidR="00496127" w:rsidRDefault="00496127" w:rsidP="00496127">
      <w:pPr>
        <w:spacing w:after="0" w:line="240" w:lineRule="auto"/>
      </w:pPr>
      <w:r>
        <w:separator/>
      </w:r>
    </w:p>
  </w:footnote>
  <w:footnote w:type="continuationSeparator" w:id="0">
    <w:p w14:paraId="43C8D322" w14:textId="77777777" w:rsidR="00496127" w:rsidRDefault="00496127" w:rsidP="00496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88FE" w14:textId="14A71481" w:rsidR="00496127" w:rsidRDefault="00496127">
    <w:pPr>
      <w:pStyle w:val="Header"/>
    </w:pPr>
    <w:r>
      <w:rPr>
        <w:noProof/>
      </w:rPr>
      <w:pict w14:anchorId="265E8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811141" o:spid="_x0000_s2050" type="#_x0000_t136" style="position:absolute;margin-left:0;margin-top:0;width:658.65pt;height:79pt;rotation:315;z-index:-251655168;mso-position-horizontal:center;mso-position-horizontal-relative:margin;mso-position-vertical:center;mso-position-vertical-relative:margin" o:allowincell="f" fillcolor="silver" stroked="f">
          <v:fill opacity=".5"/>
          <v:textpath style="font-family:&quot;Calibri&quot;;font-size:1pt" string="Premier Division Match Schedu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B5F5" w14:textId="3DBBEDDA" w:rsidR="00496127" w:rsidRDefault="00496127">
    <w:pPr>
      <w:pStyle w:val="Header"/>
    </w:pPr>
    <w:r>
      <w:rPr>
        <w:noProof/>
      </w:rPr>
      <w:pict w14:anchorId="16A472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811142" o:spid="_x0000_s2051" type="#_x0000_t136" style="position:absolute;margin-left:0;margin-top:0;width:658.65pt;height:79pt;rotation:315;z-index:-251653120;mso-position-horizontal:center;mso-position-horizontal-relative:margin;mso-position-vertical:center;mso-position-vertical-relative:margin" o:allowincell="f" fillcolor="silver" stroked="f">
          <v:fill opacity=".5"/>
          <v:textpath style="font-family:&quot;Calibri&quot;;font-size:1pt" string="Premier Division Match Schedu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8FDB" w14:textId="4A9F4478" w:rsidR="00496127" w:rsidRDefault="00496127">
    <w:pPr>
      <w:pStyle w:val="Header"/>
    </w:pPr>
    <w:r>
      <w:rPr>
        <w:noProof/>
      </w:rPr>
      <w:pict w14:anchorId="370B6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811140" o:spid="_x0000_s2049" type="#_x0000_t136" style="position:absolute;margin-left:0;margin-top:0;width:658.65pt;height:79pt;rotation:315;z-index:-251657216;mso-position-horizontal:center;mso-position-horizontal-relative:margin;mso-position-vertical:center;mso-position-vertical-relative:margin" o:allowincell="f" fillcolor="silver" stroked="f">
          <v:fill opacity=".5"/>
          <v:textpath style="font-family:&quot;Calibri&quot;;font-size:1pt" string="Premier Division Match Schedu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74"/>
    <w:rsid w:val="00056FD5"/>
    <w:rsid w:val="000A38F3"/>
    <w:rsid w:val="000B70C1"/>
    <w:rsid w:val="001E5A6E"/>
    <w:rsid w:val="003E0831"/>
    <w:rsid w:val="00455EEB"/>
    <w:rsid w:val="00496127"/>
    <w:rsid w:val="004961C8"/>
    <w:rsid w:val="006607AD"/>
    <w:rsid w:val="008F1C22"/>
    <w:rsid w:val="00D2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9E1412"/>
  <w15:chartTrackingRefBased/>
  <w15:docId w15:val="{0579ABA1-3C98-4090-BAB0-449E5B7C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7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6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127"/>
  </w:style>
  <w:style w:type="paragraph" w:styleId="Footer">
    <w:name w:val="footer"/>
    <w:basedOn w:val="Normal"/>
    <w:link w:val="FooterChar"/>
    <w:uiPriority w:val="99"/>
    <w:unhideWhenUsed/>
    <w:rsid w:val="00496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Binks</dc:creator>
  <cp:keywords/>
  <dc:description/>
  <cp:lastModifiedBy>Ian Binks</cp:lastModifiedBy>
  <cp:revision>3</cp:revision>
  <dcterms:created xsi:type="dcterms:W3CDTF">2022-05-29T08:46:00Z</dcterms:created>
  <dcterms:modified xsi:type="dcterms:W3CDTF">2022-05-29T09:56:00Z</dcterms:modified>
</cp:coreProperties>
</file>